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2F" w:rsidRDefault="00221D2F" w:rsidP="00221D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D2F">
        <w:rPr>
          <w:rFonts w:ascii="Times New Roman" w:hAnsi="Times New Roman" w:cs="Times New Roman"/>
          <w:b/>
          <w:sz w:val="28"/>
          <w:szCs w:val="28"/>
        </w:rPr>
        <w:t xml:space="preserve">Признание инвалидов и семей, имеющих в своем составе инвалидов, </w:t>
      </w:r>
      <w:proofErr w:type="gramStart"/>
      <w:r w:rsidRPr="00221D2F">
        <w:rPr>
          <w:rFonts w:ascii="Times New Roman" w:hAnsi="Times New Roman" w:cs="Times New Roman"/>
          <w:b/>
          <w:sz w:val="28"/>
          <w:szCs w:val="28"/>
        </w:rPr>
        <w:t>нуждающимися</w:t>
      </w:r>
      <w:proofErr w:type="gramEnd"/>
      <w:r w:rsidRPr="00221D2F">
        <w:rPr>
          <w:rFonts w:ascii="Times New Roman" w:hAnsi="Times New Roman" w:cs="Times New Roman"/>
          <w:b/>
          <w:sz w:val="28"/>
          <w:szCs w:val="28"/>
        </w:rPr>
        <w:t xml:space="preserve"> в улучшении жилищных условий в целях первоочередного получения земельных участков для индивидуального жилищного строительства, ведения подсобного и дачного хозяйства и садоводства, </w:t>
      </w:r>
      <w:r w:rsidRPr="00221D2F">
        <w:rPr>
          <w:rFonts w:ascii="Times New Roman" w:hAnsi="Times New Roman" w:cs="Times New Roman"/>
          <w:b/>
          <w:sz w:val="28"/>
          <w:szCs w:val="28"/>
          <w:u w:val="single"/>
        </w:rPr>
        <w:t>однократно в аренду без проведения торгов</w:t>
      </w:r>
    </w:p>
    <w:p w:rsidR="00221D2F" w:rsidRPr="00221D2F" w:rsidRDefault="00221D2F" w:rsidP="00221D2F">
      <w:pPr>
        <w:rPr>
          <w:rFonts w:ascii="Times New Roman" w:hAnsi="Times New Roman" w:cs="Times New Roman"/>
          <w:b/>
          <w:sz w:val="28"/>
          <w:szCs w:val="28"/>
        </w:rPr>
      </w:pPr>
      <w:r w:rsidRPr="00221D2F">
        <w:rPr>
          <w:rFonts w:ascii="Times New Roman" w:hAnsi="Times New Roman" w:cs="Times New Roman"/>
          <w:b/>
          <w:sz w:val="28"/>
          <w:szCs w:val="28"/>
        </w:rPr>
        <w:t>Документы, необходимые для получения услуги</w:t>
      </w:r>
    </w:p>
    <w:p w:rsidR="00221D2F" w:rsidRPr="00221D2F" w:rsidRDefault="00221D2F" w:rsidP="00221D2F">
      <w:pPr>
        <w:rPr>
          <w:rFonts w:ascii="Times New Roman" w:hAnsi="Times New Roman" w:cs="Times New Roman"/>
          <w:sz w:val="28"/>
          <w:szCs w:val="28"/>
        </w:rPr>
      </w:pPr>
      <w:r w:rsidRPr="00221D2F">
        <w:rPr>
          <w:rFonts w:ascii="Times New Roman" w:hAnsi="Times New Roman" w:cs="Times New Roman"/>
          <w:sz w:val="28"/>
          <w:szCs w:val="28"/>
        </w:rPr>
        <w:t xml:space="preserve">Заявления для признания </w:t>
      </w:r>
      <w:proofErr w:type="gramStart"/>
      <w:r w:rsidRPr="00221D2F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221D2F">
        <w:rPr>
          <w:rFonts w:ascii="Times New Roman" w:hAnsi="Times New Roman" w:cs="Times New Roman"/>
          <w:sz w:val="28"/>
          <w:szCs w:val="28"/>
        </w:rPr>
        <w:t xml:space="preserve"> улучшении жилищных условий с целью первоочередного получения земельных участков (для инвалидов)  </w:t>
      </w:r>
    </w:p>
    <w:p w:rsidR="00221D2F" w:rsidRPr="00221D2F" w:rsidRDefault="00221D2F" w:rsidP="00221D2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1D2F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признание в установленном законодательством Российской Федерации порядке жилого помещения непригодным для постоянного проживания и многоквартирного дома аварийным и подлежащим сносу или реконструкции  </w:t>
      </w:r>
      <w:proofErr w:type="gramEnd"/>
    </w:p>
    <w:p w:rsidR="00221D2F" w:rsidRPr="00221D2F" w:rsidRDefault="00221D2F" w:rsidP="00221D2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21D2F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221D2F">
        <w:rPr>
          <w:rFonts w:ascii="Times New Roman" w:hAnsi="Times New Roman" w:cs="Times New Roman"/>
          <w:sz w:val="28"/>
          <w:szCs w:val="28"/>
        </w:rPr>
        <w:t>правка</w:t>
      </w:r>
      <w:proofErr w:type="spellEnd"/>
      <w:r w:rsidRPr="00221D2F">
        <w:rPr>
          <w:rFonts w:ascii="Times New Roman" w:hAnsi="Times New Roman" w:cs="Times New Roman"/>
          <w:sz w:val="28"/>
          <w:szCs w:val="28"/>
        </w:rPr>
        <w:t xml:space="preserve"> установленной формы федерального государственного учреждения медико-социальной экспертизы (или ранее врачебно-трудовой экспертной комиссии), подтверждающая установление инвалидности  </w:t>
      </w:r>
    </w:p>
    <w:p w:rsidR="00221D2F" w:rsidRPr="00221D2F" w:rsidRDefault="00221D2F" w:rsidP="00221D2F">
      <w:pPr>
        <w:rPr>
          <w:rFonts w:ascii="Times New Roman" w:hAnsi="Times New Roman" w:cs="Times New Roman"/>
          <w:sz w:val="28"/>
          <w:szCs w:val="28"/>
        </w:rPr>
      </w:pPr>
      <w:r w:rsidRPr="00221D2F">
        <w:rPr>
          <w:rFonts w:ascii="Times New Roman" w:hAnsi="Times New Roman" w:cs="Times New Roman"/>
          <w:sz w:val="28"/>
          <w:szCs w:val="28"/>
        </w:rPr>
        <w:t xml:space="preserve">Паспорт или иные документы, удостоверяющие личность заявителя и членов его семьи, а также подтверждающие гражданство Российской Федерации заявителя и членов его семьи  </w:t>
      </w:r>
    </w:p>
    <w:p w:rsidR="00221D2F" w:rsidRPr="00221D2F" w:rsidRDefault="00221D2F" w:rsidP="00221D2F">
      <w:pPr>
        <w:rPr>
          <w:rFonts w:ascii="Times New Roman" w:hAnsi="Times New Roman" w:cs="Times New Roman"/>
          <w:sz w:val="28"/>
          <w:szCs w:val="28"/>
        </w:rPr>
      </w:pPr>
      <w:r w:rsidRPr="00221D2F">
        <w:rPr>
          <w:rFonts w:ascii="Times New Roman" w:hAnsi="Times New Roman" w:cs="Times New Roman"/>
          <w:sz w:val="28"/>
          <w:szCs w:val="28"/>
        </w:rPr>
        <w:t xml:space="preserve">Документы, подтверждающие сведения о наличии (отсутствии) жилых помещений и иных объектов недвижимости в собственности гражданина и (или) членов его семьи, и документы, подтверждающие основания владения и пользования гражданином и членами его семьи занимаемым жилым помещением  </w:t>
      </w:r>
    </w:p>
    <w:p w:rsidR="00221D2F" w:rsidRPr="00221D2F" w:rsidRDefault="00221D2F" w:rsidP="00221D2F">
      <w:pPr>
        <w:rPr>
          <w:rFonts w:ascii="Times New Roman" w:hAnsi="Times New Roman" w:cs="Times New Roman"/>
          <w:sz w:val="28"/>
          <w:szCs w:val="28"/>
        </w:rPr>
      </w:pPr>
      <w:r w:rsidRPr="00221D2F">
        <w:rPr>
          <w:rFonts w:ascii="Times New Roman" w:hAnsi="Times New Roman" w:cs="Times New Roman"/>
          <w:sz w:val="28"/>
          <w:szCs w:val="28"/>
        </w:rPr>
        <w:t xml:space="preserve">Документы, содержащие сведения о составе семьи, степени родства  </w:t>
      </w:r>
    </w:p>
    <w:p w:rsidR="001322EC" w:rsidRDefault="00221D2F" w:rsidP="00221D2F">
      <w:pPr>
        <w:rPr>
          <w:rFonts w:ascii="Times New Roman" w:hAnsi="Times New Roman" w:cs="Times New Roman"/>
          <w:sz w:val="28"/>
          <w:szCs w:val="28"/>
        </w:rPr>
      </w:pPr>
      <w:r w:rsidRPr="00221D2F">
        <w:rPr>
          <w:rFonts w:ascii="Times New Roman" w:hAnsi="Times New Roman" w:cs="Times New Roman"/>
          <w:sz w:val="28"/>
          <w:szCs w:val="28"/>
        </w:rPr>
        <w:t xml:space="preserve">Справки организации технической инвентаризации на заявители и членов его семьи о наличии (отсутствии) жилых помещений на праве собственности, об использовании или не использовании права приватизации  </w:t>
      </w:r>
    </w:p>
    <w:p w:rsidR="00221D2F" w:rsidRDefault="00221D2F" w:rsidP="00221D2F">
      <w:pPr>
        <w:rPr>
          <w:rFonts w:ascii="Times New Roman" w:hAnsi="Times New Roman" w:cs="Times New Roman"/>
          <w:sz w:val="28"/>
          <w:szCs w:val="28"/>
        </w:rPr>
      </w:pPr>
      <w:r w:rsidRPr="00221D2F">
        <w:rPr>
          <w:rFonts w:ascii="Times New Roman" w:hAnsi="Times New Roman" w:cs="Times New Roman"/>
          <w:b/>
          <w:sz w:val="28"/>
          <w:szCs w:val="28"/>
        </w:rPr>
        <w:t>Срок выполнения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21D2F">
        <w:rPr>
          <w:rFonts w:ascii="Times New Roman" w:hAnsi="Times New Roman" w:cs="Times New Roman"/>
          <w:sz w:val="28"/>
          <w:szCs w:val="28"/>
        </w:rPr>
        <w:t>30 раб</w:t>
      </w:r>
      <w:proofErr w:type="gramStart"/>
      <w:r w:rsidRPr="00221D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1D2F">
        <w:rPr>
          <w:rFonts w:ascii="Times New Roman" w:hAnsi="Times New Roman" w:cs="Times New Roman"/>
          <w:sz w:val="28"/>
          <w:szCs w:val="28"/>
        </w:rPr>
        <w:t xml:space="preserve"> </w:t>
      </w:r>
      <w:r w:rsidRPr="00221D2F">
        <w:rPr>
          <w:rFonts w:ascii="Times New Roman" w:hAnsi="Times New Roman" w:cs="Times New Roman"/>
          <w:sz w:val="28"/>
          <w:szCs w:val="28"/>
        </w:rPr>
        <w:t>Д</w:t>
      </w:r>
      <w:r w:rsidRPr="00221D2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ей</w:t>
      </w:r>
    </w:p>
    <w:p w:rsidR="00221D2F" w:rsidRPr="00221D2F" w:rsidRDefault="00221D2F" w:rsidP="00221D2F">
      <w:pPr>
        <w:rPr>
          <w:rFonts w:ascii="Times New Roman" w:hAnsi="Times New Roman" w:cs="Times New Roman"/>
          <w:sz w:val="28"/>
          <w:szCs w:val="28"/>
        </w:rPr>
      </w:pPr>
      <w:r w:rsidRPr="00221D2F">
        <w:rPr>
          <w:rFonts w:ascii="Times New Roman" w:hAnsi="Times New Roman" w:cs="Times New Roman"/>
          <w:sz w:val="28"/>
          <w:szCs w:val="28"/>
        </w:rPr>
        <w:t xml:space="preserve">Основаниями для начала действий по предоставлению муниципальной услуги является обращение семьи-заявителя в офисы муниципального автономного учреждения "Многофункциональный центр по предоставлению государственных и муниципальных услуг города Магнитогорска" с комплектом документов, необходимых для предоставления муниципальной услуги по следующим адресам: </w:t>
      </w:r>
    </w:p>
    <w:p w:rsidR="00221D2F" w:rsidRPr="00221D2F" w:rsidRDefault="00221D2F" w:rsidP="00221D2F">
      <w:pPr>
        <w:rPr>
          <w:rFonts w:ascii="Times New Roman" w:hAnsi="Times New Roman" w:cs="Times New Roman"/>
          <w:sz w:val="28"/>
          <w:szCs w:val="28"/>
        </w:rPr>
      </w:pPr>
      <w:r w:rsidRPr="00221D2F">
        <w:rPr>
          <w:rFonts w:ascii="Times New Roman" w:hAnsi="Times New Roman" w:cs="Times New Roman"/>
          <w:sz w:val="28"/>
          <w:szCs w:val="28"/>
        </w:rPr>
        <w:lastRenderedPageBreak/>
        <w:t xml:space="preserve">1) г. Магнитогорск, пр. </w:t>
      </w:r>
      <w:proofErr w:type="spellStart"/>
      <w:r w:rsidRPr="00221D2F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221D2F">
        <w:rPr>
          <w:rFonts w:ascii="Times New Roman" w:hAnsi="Times New Roman" w:cs="Times New Roman"/>
          <w:sz w:val="28"/>
          <w:szCs w:val="28"/>
        </w:rPr>
        <w:t>, 79;</w:t>
      </w:r>
    </w:p>
    <w:p w:rsidR="00221D2F" w:rsidRPr="00221D2F" w:rsidRDefault="00221D2F" w:rsidP="00221D2F">
      <w:pPr>
        <w:rPr>
          <w:rFonts w:ascii="Times New Roman" w:hAnsi="Times New Roman" w:cs="Times New Roman"/>
          <w:sz w:val="28"/>
          <w:szCs w:val="28"/>
        </w:rPr>
      </w:pPr>
      <w:r w:rsidRPr="00221D2F">
        <w:rPr>
          <w:rFonts w:ascii="Times New Roman" w:hAnsi="Times New Roman" w:cs="Times New Roman"/>
          <w:sz w:val="28"/>
          <w:szCs w:val="28"/>
        </w:rPr>
        <w:t xml:space="preserve"> 2) г. Магнитогорск, ул. Суворова, 123; </w:t>
      </w:r>
    </w:p>
    <w:p w:rsidR="00221D2F" w:rsidRPr="00221D2F" w:rsidRDefault="00221D2F" w:rsidP="00221D2F">
      <w:pPr>
        <w:rPr>
          <w:rFonts w:ascii="Times New Roman" w:hAnsi="Times New Roman" w:cs="Times New Roman"/>
          <w:sz w:val="28"/>
          <w:szCs w:val="28"/>
        </w:rPr>
      </w:pPr>
      <w:r w:rsidRPr="00221D2F">
        <w:rPr>
          <w:rFonts w:ascii="Times New Roman" w:hAnsi="Times New Roman" w:cs="Times New Roman"/>
          <w:sz w:val="28"/>
          <w:szCs w:val="28"/>
        </w:rPr>
        <w:t>3) г. Магнитогорск, ул. Зеленый лог, 32;</w:t>
      </w:r>
    </w:p>
    <w:p w:rsidR="00221D2F" w:rsidRPr="00221D2F" w:rsidRDefault="00221D2F" w:rsidP="00221D2F">
      <w:pPr>
        <w:rPr>
          <w:rFonts w:ascii="Times New Roman" w:hAnsi="Times New Roman" w:cs="Times New Roman"/>
          <w:sz w:val="28"/>
          <w:szCs w:val="28"/>
        </w:rPr>
      </w:pPr>
      <w:r w:rsidRPr="00221D2F">
        <w:rPr>
          <w:rFonts w:ascii="Times New Roman" w:hAnsi="Times New Roman" w:cs="Times New Roman"/>
          <w:sz w:val="28"/>
          <w:szCs w:val="28"/>
        </w:rPr>
        <w:t xml:space="preserve"> 4)  г. Магнитогорск, ул. Маяковского, 19/3;</w:t>
      </w:r>
    </w:p>
    <w:p w:rsidR="00221D2F" w:rsidRPr="00221D2F" w:rsidRDefault="00221D2F" w:rsidP="00221D2F">
      <w:pPr>
        <w:rPr>
          <w:rFonts w:ascii="Times New Roman" w:hAnsi="Times New Roman" w:cs="Times New Roman"/>
          <w:sz w:val="28"/>
          <w:szCs w:val="28"/>
        </w:rPr>
      </w:pPr>
      <w:r w:rsidRPr="00221D2F">
        <w:rPr>
          <w:rFonts w:ascii="Times New Roman" w:hAnsi="Times New Roman" w:cs="Times New Roman"/>
          <w:sz w:val="28"/>
          <w:szCs w:val="28"/>
        </w:rPr>
        <w:t xml:space="preserve"> 5) г. Магнитогорск, ул. </w:t>
      </w:r>
      <w:proofErr w:type="gramStart"/>
      <w:r w:rsidRPr="00221D2F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221D2F">
        <w:rPr>
          <w:rFonts w:ascii="Times New Roman" w:hAnsi="Times New Roman" w:cs="Times New Roman"/>
          <w:sz w:val="28"/>
          <w:szCs w:val="28"/>
        </w:rPr>
        <w:t>, 38.</w:t>
      </w:r>
    </w:p>
    <w:p w:rsidR="00221D2F" w:rsidRDefault="00221D2F" w:rsidP="00221D2F">
      <w:pPr>
        <w:jc w:val="both"/>
        <w:rPr>
          <w:rFonts w:ascii="Times New Roman" w:hAnsi="Times New Roman" w:cs="Times New Roman"/>
          <w:sz w:val="28"/>
          <w:szCs w:val="28"/>
        </w:rPr>
      </w:pPr>
      <w:r w:rsidRPr="00221D2F">
        <w:rPr>
          <w:rFonts w:ascii="Times New Roman" w:hAnsi="Times New Roman" w:cs="Times New Roman"/>
          <w:sz w:val="28"/>
          <w:szCs w:val="28"/>
        </w:rPr>
        <w:t>Положения настоящего пункта не исключают право заявителя подать заявление непосредственно в орган, ответственный за предоставление муниципальной услуги - администрацию города Магнитогорска (г. Магнитогорск, просп. Ленина, 72), в том числе посредством почтового отправления на бумажных носителях, а также в электронном виде в порядке, предусмотренном законодательством Российской Федерации.</w:t>
      </w:r>
    </w:p>
    <w:p w:rsidR="00221D2F" w:rsidRPr="00221D2F" w:rsidRDefault="00221D2F" w:rsidP="00221D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D2F">
        <w:rPr>
          <w:rFonts w:ascii="Times New Roman" w:hAnsi="Times New Roman" w:cs="Times New Roman"/>
          <w:b/>
          <w:sz w:val="28"/>
          <w:szCs w:val="28"/>
        </w:rPr>
        <w:t>Основание для отказа:</w:t>
      </w:r>
    </w:p>
    <w:p w:rsidR="00221D2F" w:rsidRPr="00221D2F" w:rsidRDefault="00221D2F" w:rsidP="00221D2F">
      <w:pPr>
        <w:jc w:val="both"/>
        <w:rPr>
          <w:rFonts w:ascii="Times New Roman" w:hAnsi="Times New Roman" w:cs="Times New Roman"/>
          <w:sz w:val="24"/>
          <w:szCs w:val="24"/>
        </w:rPr>
      </w:pPr>
      <w:r w:rsidRPr="00221D2F">
        <w:rPr>
          <w:rFonts w:ascii="Times New Roman" w:hAnsi="Times New Roman" w:cs="Times New Roman"/>
          <w:sz w:val="24"/>
          <w:szCs w:val="24"/>
        </w:rPr>
        <w:t xml:space="preserve">представленные заявителем заявление и документы имеют серьезные повреждения, наличие которых не позволяет однозначно истолковать их содержание  </w:t>
      </w:r>
    </w:p>
    <w:p w:rsidR="00221D2F" w:rsidRPr="00221D2F" w:rsidRDefault="00221D2F" w:rsidP="00221D2F">
      <w:pPr>
        <w:jc w:val="both"/>
        <w:rPr>
          <w:rFonts w:ascii="Times New Roman" w:hAnsi="Times New Roman" w:cs="Times New Roman"/>
          <w:sz w:val="24"/>
          <w:szCs w:val="24"/>
        </w:rPr>
      </w:pPr>
      <w:r w:rsidRPr="00221D2F">
        <w:rPr>
          <w:rFonts w:ascii="Times New Roman" w:hAnsi="Times New Roman" w:cs="Times New Roman"/>
          <w:sz w:val="24"/>
          <w:szCs w:val="24"/>
        </w:rPr>
        <w:t xml:space="preserve">не представлены в полном объеме документы, предусмотренные пунктом 9 административного регламента  </w:t>
      </w:r>
    </w:p>
    <w:p w:rsidR="00221D2F" w:rsidRPr="00221D2F" w:rsidRDefault="00221D2F" w:rsidP="00221D2F">
      <w:pPr>
        <w:jc w:val="both"/>
        <w:rPr>
          <w:rFonts w:ascii="Times New Roman" w:hAnsi="Times New Roman" w:cs="Times New Roman"/>
          <w:sz w:val="24"/>
          <w:szCs w:val="24"/>
        </w:rPr>
      </w:pPr>
      <w:r w:rsidRPr="00221D2F">
        <w:rPr>
          <w:rFonts w:ascii="Times New Roman" w:hAnsi="Times New Roman" w:cs="Times New Roman"/>
          <w:sz w:val="24"/>
          <w:szCs w:val="24"/>
        </w:rPr>
        <w:t xml:space="preserve">фамилии, имена, отчества, адреса написаны не полностью  </w:t>
      </w:r>
    </w:p>
    <w:p w:rsidR="00221D2F" w:rsidRPr="00221D2F" w:rsidRDefault="00221D2F" w:rsidP="00221D2F">
      <w:pPr>
        <w:jc w:val="both"/>
        <w:rPr>
          <w:rFonts w:ascii="Times New Roman" w:hAnsi="Times New Roman" w:cs="Times New Roman"/>
          <w:sz w:val="24"/>
          <w:szCs w:val="24"/>
        </w:rPr>
      </w:pPr>
      <w:r w:rsidRPr="00221D2F">
        <w:rPr>
          <w:rFonts w:ascii="Times New Roman" w:hAnsi="Times New Roman" w:cs="Times New Roman"/>
          <w:sz w:val="24"/>
          <w:szCs w:val="24"/>
        </w:rPr>
        <w:t xml:space="preserve">заявление и документы исполнены карандашом  </w:t>
      </w:r>
    </w:p>
    <w:p w:rsidR="00221D2F" w:rsidRPr="00221D2F" w:rsidRDefault="00221D2F" w:rsidP="00221D2F">
      <w:pPr>
        <w:jc w:val="both"/>
        <w:rPr>
          <w:rFonts w:ascii="Times New Roman" w:hAnsi="Times New Roman" w:cs="Times New Roman"/>
          <w:sz w:val="24"/>
          <w:szCs w:val="24"/>
        </w:rPr>
      </w:pPr>
      <w:r w:rsidRPr="00221D2F">
        <w:rPr>
          <w:rFonts w:ascii="Times New Roman" w:hAnsi="Times New Roman" w:cs="Times New Roman"/>
          <w:sz w:val="24"/>
          <w:szCs w:val="24"/>
        </w:rPr>
        <w:t xml:space="preserve">представленные заявителем документы либо их копии являются нечитаемыми  </w:t>
      </w:r>
    </w:p>
    <w:p w:rsidR="00221D2F" w:rsidRPr="00221D2F" w:rsidRDefault="00221D2F" w:rsidP="00221D2F">
      <w:pPr>
        <w:jc w:val="both"/>
        <w:rPr>
          <w:rFonts w:ascii="Times New Roman" w:hAnsi="Times New Roman" w:cs="Times New Roman"/>
          <w:sz w:val="24"/>
          <w:szCs w:val="24"/>
        </w:rPr>
      </w:pPr>
      <w:r w:rsidRPr="00221D2F">
        <w:rPr>
          <w:rFonts w:ascii="Times New Roman" w:hAnsi="Times New Roman" w:cs="Times New Roman"/>
          <w:sz w:val="24"/>
          <w:szCs w:val="24"/>
        </w:rPr>
        <w:t xml:space="preserve">заявление и документы содержат подчистки, приписки, зачеркнутые слова и иные не оговоренные исправления, тексты написаны неразборчиво  </w:t>
      </w:r>
    </w:p>
    <w:p w:rsidR="00221D2F" w:rsidRPr="00221D2F" w:rsidRDefault="00221D2F" w:rsidP="00221D2F">
      <w:pPr>
        <w:jc w:val="both"/>
        <w:rPr>
          <w:rFonts w:ascii="Times New Roman" w:hAnsi="Times New Roman" w:cs="Times New Roman"/>
          <w:sz w:val="24"/>
          <w:szCs w:val="24"/>
        </w:rPr>
      </w:pPr>
      <w:r w:rsidRPr="00221D2F">
        <w:rPr>
          <w:rFonts w:ascii="Times New Roman" w:hAnsi="Times New Roman" w:cs="Times New Roman"/>
          <w:sz w:val="24"/>
          <w:szCs w:val="24"/>
        </w:rPr>
        <w:t xml:space="preserve">заявителем не представлены оригиналы документов, необходимых для предоставления муниципальной услуги, обязанность по предоставлению которых действующим законодательством возложена на заявителя  </w:t>
      </w:r>
    </w:p>
    <w:p w:rsidR="00221D2F" w:rsidRPr="00221D2F" w:rsidRDefault="00221D2F" w:rsidP="00221D2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D2F">
        <w:rPr>
          <w:rFonts w:ascii="Times New Roman" w:hAnsi="Times New Roman" w:cs="Times New Roman"/>
          <w:sz w:val="24"/>
          <w:szCs w:val="24"/>
        </w:rPr>
        <w:t xml:space="preserve">заявитель и члены его семьи, в течение последних пяти лет совершили действия по ухудшению жилищных условий с намерением приобретения права состоять на учете в качестве нуждающихся в улучшении жилищных условий в целях первоочередного получения земельных участков для индивидуального жилищного строительства, ведения подсобного и дачного хозяйства и садоводства, однократно в аренду без проведения торгов на территории города Магнитогорска  </w:t>
      </w:r>
      <w:proofErr w:type="gramEnd"/>
    </w:p>
    <w:p w:rsidR="00221D2F" w:rsidRDefault="00221D2F" w:rsidP="00221D2F">
      <w:pPr>
        <w:jc w:val="both"/>
        <w:rPr>
          <w:rFonts w:ascii="Times New Roman" w:hAnsi="Times New Roman" w:cs="Times New Roman"/>
          <w:sz w:val="24"/>
          <w:szCs w:val="24"/>
        </w:rPr>
      </w:pPr>
      <w:r w:rsidRPr="00221D2F">
        <w:rPr>
          <w:rFonts w:ascii="Times New Roman" w:hAnsi="Times New Roman" w:cs="Times New Roman"/>
          <w:sz w:val="24"/>
          <w:szCs w:val="24"/>
        </w:rPr>
        <w:t xml:space="preserve">представлены документы, на основании которых гражданин не может быть признан нуждающимся в улучшении жилищных условий в целях первоочередного получения земельных участков для индивидуального жилищного строительства, ведения подсобного </w:t>
      </w:r>
      <w:r w:rsidRPr="00221D2F">
        <w:rPr>
          <w:rFonts w:ascii="Times New Roman" w:hAnsi="Times New Roman" w:cs="Times New Roman"/>
          <w:sz w:val="24"/>
          <w:szCs w:val="24"/>
        </w:rPr>
        <w:lastRenderedPageBreak/>
        <w:t xml:space="preserve">и дачного хозяйства и садоводства, однократно в аренду без проведения торгов на территории города Магнитогорска  </w:t>
      </w:r>
    </w:p>
    <w:p w:rsidR="0074099D" w:rsidRPr="0074099D" w:rsidRDefault="0074099D" w:rsidP="007409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99D">
        <w:rPr>
          <w:rFonts w:ascii="Times New Roman" w:hAnsi="Times New Roman" w:cs="Times New Roman"/>
          <w:b/>
          <w:sz w:val="28"/>
          <w:szCs w:val="28"/>
        </w:rPr>
        <w:t>Нормативно-правовые акты</w:t>
      </w:r>
    </w:p>
    <w:p w:rsidR="0074099D" w:rsidRPr="0074099D" w:rsidRDefault="0074099D" w:rsidP="0074099D">
      <w:pPr>
        <w:jc w:val="both"/>
        <w:rPr>
          <w:rFonts w:ascii="Times New Roman" w:hAnsi="Times New Roman" w:cs="Times New Roman"/>
          <w:sz w:val="24"/>
          <w:szCs w:val="24"/>
        </w:rPr>
      </w:pPr>
      <w:r w:rsidRPr="0074099D">
        <w:rPr>
          <w:rFonts w:ascii="Times New Roman" w:hAnsi="Times New Roman" w:cs="Times New Roman"/>
          <w:sz w:val="24"/>
          <w:szCs w:val="24"/>
        </w:rPr>
        <w:t xml:space="preserve">1. Федеральный закон "Об общих принципах организации местного самоуправления в Российской Федерации"  </w:t>
      </w:r>
    </w:p>
    <w:p w:rsidR="0074099D" w:rsidRPr="0074099D" w:rsidRDefault="0074099D" w:rsidP="0074099D">
      <w:pPr>
        <w:jc w:val="both"/>
        <w:rPr>
          <w:rFonts w:ascii="Times New Roman" w:hAnsi="Times New Roman" w:cs="Times New Roman"/>
          <w:sz w:val="24"/>
          <w:szCs w:val="24"/>
        </w:rPr>
      </w:pPr>
      <w:r w:rsidRPr="0074099D">
        <w:rPr>
          <w:rFonts w:ascii="Times New Roman" w:hAnsi="Times New Roman" w:cs="Times New Roman"/>
          <w:sz w:val="24"/>
          <w:szCs w:val="24"/>
        </w:rPr>
        <w:t xml:space="preserve">2. ФЗ от 27.07.2006г. № 152-ФЗ «О персональных данных»  </w:t>
      </w:r>
    </w:p>
    <w:p w:rsidR="0074099D" w:rsidRPr="0074099D" w:rsidRDefault="0074099D" w:rsidP="0074099D">
      <w:pPr>
        <w:jc w:val="both"/>
        <w:rPr>
          <w:rFonts w:ascii="Times New Roman" w:hAnsi="Times New Roman" w:cs="Times New Roman"/>
          <w:sz w:val="24"/>
          <w:szCs w:val="24"/>
        </w:rPr>
      </w:pPr>
      <w:r w:rsidRPr="0074099D">
        <w:rPr>
          <w:rFonts w:ascii="Times New Roman" w:hAnsi="Times New Roman" w:cs="Times New Roman"/>
          <w:sz w:val="24"/>
          <w:szCs w:val="24"/>
        </w:rPr>
        <w:t xml:space="preserve">3. Федеральный Закон от 27.07.2010 № 210-ФЗ "Об организации предоставления государственных и муниципальных услуг"  </w:t>
      </w:r>
    </w:p>
    <w:p w:rsidR="0074099D" w:rsidRPr="0074099D" w:rsidRDefault="0074099D" w:rsidP="0074099D">
      <w:pPr>
        <w:jc w:val="both"/>
        <w:rPr>
          <w:rFonts w:ascii="Times New Roman" w:hAnsi="Times New Roman" w:cs="Times New Roman"/>
          <w:sz w:val="24"/>
          <w:szCs w:val="24"/>
        </w:rPr>
      </w:pPr>
      <w:r w:rsidRPr="0074099D">
        <w:rPr>
          <w:rFonts w:ascii="Times New Roman" w:hAnsi="Times New Roman" w:cs="Times New Roman"/>
          <w:sz w:val="24"/>
          <w:szCs w:val="24"/>
        </w:rPr>
        <w:t xml:space="preserve">4. Положения о порядке предоставления земельных участков инвалидам и семьям, имеющим в своем составе инвалидов, на территории города Магнитогорска  </w:t>
      </w:r>
    </w:p>
    <w:p w:rsidR="0074099D" w:rsidRPr="0074099D" w:rsidRDefault="0074099D" w:rsidP="0074099D">
      <w:pPr>
        <w:jc w:val="both"/>
        <w:rPr>
          <w:rFonts w:ascii="Times New Roman" w:hAnsi="Times New Roman" w:cs="Times New Roman"/>
          <w:sz w:val="24"/>
          <w:szCs w:val="24"/>
        </w:rPr>
      </w:pPr>
      <w:r w:rsidRPr="0074099D">
        <w:rPr>
          <w:rFonts w:ascii="Times New Roman" w:hAnsi="Times New Roman" w:cs="Times New Roman"/>
          <w:sz w:val="24"/>
          <w:szCs w:val="24"/>
        </w:rPr>
        <w:t xml:space="preserve">5. Устав города Магнитогорска  </w:t>
      </w:r>
    </w:p>
    <w:p w:rsidR="00221D2F" w:rsidRDefault="0074099D" w:rsidP="0074099D">
      <w:pPr>
        <w:jc w:val="both"/>
        <w:rPr>
          <w:rFonts w:ascii="Times New Roman" w:hAnsi="Times New Roman" w:cs="Times New Roman"/>
          <w:sz w:val="24"/>
          <w:szCs w:val="24"/>
        </w:rPr>
      </w:pPr>
      <w:r w:rsidRPr="0074099D">
        <w:rPr>
          <w:rFonts w:ascii="Times New Roman" w:hAnsi="Times New Roman" w:cs="Times New Roman"/>
          <w:sz w:val="24"/>
          <w:szCs w:val="24"/>
        </w:rPr>
        <w:t xml:space="preserve">6. Федеральный закон Российской Федерации от 29 декабря 2004 г. N 188-ФЗ Жилищный кодекс Российской Федерации  </w:t>
      </w:r>
    </w:p>
    <w:p w:rsidR="0074099D" w:rsidRPr="0074099D" w:rsidRDefault="0074099D" w:rsidP="0074099D">
      <w:pPr>
        <w:shd w:val="clear" w:color="auto" w:fill="FFFFFF"/>
        <w:spacing w:before="450" w:after="0" w:line="405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4099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Административный регламент</w:t>
      </w:r>
    </w:p>
    <w:p w:rsidR="0074099D" w:rsidRPr="0074099D" w:rsidRDefault="0074099D" w:rsidP="0074099D">
      <w:pPr>
        <w:shd w:val="clear" w:color="auto" w:fill="FFFFFF"/>
        <w:spacing w:after="300" w:line="300" w:lineRule="atLeast"/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</w:pPr>
      <w:r w:rsidRPr="0074099D"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  <w:t xml:space="preserve">4294-П Административный регламент предоставления администрацией города Магнитогорска муниципальной услуги по признанию инвалидов и семей, имеющих в своем составе инвалидов, </w:t>
      </w:r>
      <w:proofErr w:type="gramStart"/>
      <w:r w:rsidRPr="0074099D"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  <w:t>нуждающимися</w:t>
      </w:r>
      <w:proofErr w:type="gramEnd"/>
      <w:r w:rsidRPr="0074099D"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  <w:t xml:space="preserve"> в улучшении жилищных условий в целях первоочередного получения земельных участков для индивидуального жилищного строительства, ведения подсобного и дачного хозяйства и садоводства, однократно в аренду без проведения торгов</w:t>
      </w:r>
    </w:p>
    <w:p w:rsidR="0074099D" w:rsidRPr="0074099D" w:rsidRDefault="0074099D" w:rsidP="0074099D">
      <w:pPr>
        <w:shd w:val="clear" w:color="auto" w:fill="FFFFFF"/>
        <w:spacing w:before="390" w:after="300" w:line="300" w:lineRule="atLeast"/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</w:pPr>
      <w:r w:rsidRPr="0074099D"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  <w:t>Административный регламент от 14 апреля 2016</w:t>
      </w:r>
    </w:p>
    <w:p w:rsidR="0074099D" w:rsidRPr="0074099D" w:rsidRDefault="0074099D" w:rsidP="0074099D">
      <w:pPr>
        <w:shd w:val="clear" w:color="auto" w:fill="FFFFFF"/>
        <w:spacing w:before="30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74099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Регистрационный номер:</w:t>
      </w:r>
      <w:bookmarkStart w:id="0" w:name="_GoBack"/>
      <w:bookmarkEnd w:id="0"/>
    </w:p>
    <w:p w:rsidR="0074099D" w:rsidRPr="0074099D" w:rsidRDefault="0074099D" w:rsidP="0074099D">
      <w:pPr>
        <w:shd w:val="clear" w:color="auto" w:fill="FFFFFF"/>
        <w:spacing w:after="300" w:line="300" w:lineRule="atLeast"/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</w:pPr>
      <w:r w:rsidRPr="0074099D"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  <w:t>4294-П</w:t>
      </w:r>
    </w:p>
    <w:p w:rsidR="0074099D" w:rsidRPr="00221D2F" w:rsidRDefault="0074099D" w:rsidP="007409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099D" w:rsidRPr="0022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00"/>
    <w:rsid w:val="001322EC"/>
    <w:rsid w:val="00221D2F"/>
    <w:rsid w:val="004B6E00"/>
    <w:rsid w:val="0074099D"/>
    <w:rsid w:val="00EE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09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409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09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09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g-binding">
    <w:name w:val="ng-binding"/>
    <w:basedOn w:val="a"/>
    <w:rsid w:val="0074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1">
    <w:name w:val="ng-binding1"/>
    <w:basedOn w:val="a0"/>
    <w:rsid w:val="00740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09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409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09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09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g-binding">
    <w:name w:val="ng-binding"/>
    <w:basedOn w:val="a"/>
    <w:rsid w:val="0074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1">
    <w:name w:val="ng-binding1"/>
    <w:basedOn w:val="a0"/>
    <w:rsid w:val="0074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993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5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517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496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9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5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2021-04-06T06:12:00Z</dcterms:created>
  <dcterms:modified xsi:type="dcterms:W3CDTF">2021-04-06T06:29:00Z</dcterms:modified>
</cp:coreProperties>
</file>